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14" w:rsidRPr="00FD068D" w:rsidRDefault="00751814" w:rsidP="000C6B61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FD068D">
        <w:rPr>
          <w:rFonts w:ascii="Arial" w:hAnsi="Arial" w:cs="Arial"/>
          <w:b/>
          <w:sz w:val="22"/>
          <w:szCs w:val="22"/>
        </w:rPr>
        <w:t>UMOWA KUPNA - SPRZEDAŻY</w:t>
      </w:r>
    </w:p>
    <w:p w:rsidR="00751814" w:rsidRPr="00FD068D" w:rsidRDefault="00751814" w:rsidP="000C6B61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FD068D">
        <w:rPr>
          <w:rFonts w:ascii="Arial" w:hAnsi="Arial" w:cs="Arial"/>
          <w:b/>
          <w:sz w:val="22"/>
          <w:szCs w:val="22"/>
        </w:rPr>
        <w:tab/>
      </w:r>
      <w:r w:rsidRPr="00FD068D">
        <w:rPr>
          <w:rFonts w:ascii="Arial" w:hAnsi="Arial" w:cs="Arial"/>
          <w:b/>
          <w:sz w:val="22"/>
          <w:szCs w:val="22"/>
        </w:rPr>
        <w:tab/>
      </w:r>
      <w:r w:rsidRPr="00FD068D">
        <w:rPr>
          <w:rFonts w:ascii="Arial" w:hAnsi="Arial" w:cs="Arial"/>
          <w:b/>
          <w:sz w:val="22"/>
          <w:szCs w:val="22"/>
        </w:rPr>
        <w:tab/>
      </w:r>
      <w:r w:rsidRPr="00FD068D">
        <w:rPr>
          <w:rFonts w:ascii="Arial" w:hAnsi="Arial" w:cs="Arial"/>
          <w:b/>
          <w:sz w:val="22"/>
          <w:szCs w:val="22"/>
        </w:rPr>
        <w:tab/>
      </w:r>
      <w:r w:rsidRPr="00FD068D">
        <w:rPr>
          <w:rFonts w:ascii="Arial" w:hAnsi="Arial" w:cs="Arial"/>
          <w:b/>
          <w:sz w:val="22"/>
          <w:szCs w:val="22"/>
        </w:rPr>
        <w:tab/>
        <w:t xml:space="preserve">  </w:t>
      </w:r>
    </w:p>
    <w:p w:rsidR="00751814" w:rsidRPr="00FD068D" w:rsidRDefault="00751814" w:rsidP="000C6B61">
      <w:pPr>
        <w:spacing w:line="240" w:lineRule="atLeast"/>
        <w:rPr>
          <w:rFonts w:ascii="Arial" w:hAnsi="Arial" w:cs="Arial"/>
          <w:sz w:val="22"/>
          <w:szCs w:val="22"/>
        </w:rPr>
      </w:pPr>
      <w:r w:rsidRPr="00FD068D">
        <w:rPr>
          <w:rFonts w:ascii="Arial" w:hAnsi="Arial" w:cs="Arial"/>
          <w:sz w:val="22"/>
          <w:szCs w:val="22"/>
        </w:rPr>
        <w:t xml:space="preserve">zawarta w dniu </w:t>
      </w:r>
      <w:r>
        <w:rPr>
          <w:rFonts w:ascii="Arial" w:hAnsi="Arial" w:cs="Arial"/>
          <w:sz w:val="22"/>
          <w:szCs w:val="22"/>
        </w:rPr>
        <w:t>…..</w:t>
      </w:r>
      <w:r w:rsidRPr="00FD068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03</w:t>
      </w:r>
      <w:r w:rsidRPr="00FD068D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3</w:t>
      </w:r>
      <w:r w:rsidRPr="00FD068D">
        <w:rPr>
          <w:rFonts w:ascii="Arial" w:hAnsi="Arial" w:cs="Arial"/>
          <w:sz w:val="22"/>
          <w:szCs w:val="22"/>
        </w:rPr>
        <w:t xml:space="preserve"> r. pomiędzy:</w:t>
      </w:r>
    </w:p>
    <w:p w:rsidR="00751814" w:rsidRPr="00FD068D" w:rsidRDefault="00751814" w:rsidP="000C6B61">
      <w:pPr>
        <w:spacing w:line="240" w:lineRule="atLeast"/>
        <w:jc w:val="both"/>
        <w:rPr>
          <w:rFonts w:ascii="Arial" w:hAnsi="Arial" w:cs="Arial"/>
          <w:b/>
          <w:sz w:val="22"/>
          <w:szCs w:val="22"/>
          <w:lang w:eastAsia="fi-FI"/>
        </w:rPr>
      </w:pPr>
    </w:p>
    <w:p w:rsidR="00751814" w:rsidRPr="00FA2FCE" w:rsidRDefault="00751814" w:rsidP="00FA2FCE">
      <w:pPr>
        <w:pStyle w:val="BodyText"/>
        <w:jc w:val="both"/>
        <w:rPr>
          <w:sz w:val="22"/>
          <w:szCs w:val="22"/>
        </w:rPr>
      </w:pPr>
      <w:r w:rsidRPr="00FA2FCE">
        <w:rPr>
          <w:b w:val="0"/>
          <w:color w:val="auto"/>
          <w:sz w:val="22"/>
          <w:szCs w:val="22"/>
        </w:rPr>
        <w:t xml:space="preserve">Hodowla Zarodowa Zwierząt „Żołędnica” Sp. z o.o. z siedzibą w Żołędnicy 41, 63-900 Rawicz, tel.655466700, </w:t>
      </w:r>
      <w:hyperlink r:id="rId7" w:history="1">
        <w:r w:rsidRPr="00050813">
          <w:rPr>
            <w:b w:val="0"/>
            <w:sz w:val="22"/>
            <w:szCs w:val="22"/>
          </w:rPr>
          <w:t>hzz@zolednica.pl</w:t>
        </w:r>
      </w:hyperlink>
      <w:r w:rsidRPr="00FA2FCE">
        <w:rPr>
          <w:b w:val="0"/>
          <w:color w:val="auto"/>
          <w:sz w:val="22"/>
          <w:szCs w:val="22"/>
        </w:rPr>
        <w:t>, NIP6990010264, zarejestrowana w Rejestrze Przedsiębiorców prowadzonym przez Sąd Rejonowy Poznań - Nowe Miasto i Wilda w Poznaniu, IX Wydział Gospodarczy Krajowego Rejestru Sądowego pod numerem KRS 0000064220, reprezentowanym przez Zbigniewa Dworeckiego</w:t>
      </w:r>
      <w:r>
        <w:rPr>
          <w:b w:val="0"/>
          <w:color w:val="auto"/>
          <w:sz w:val="22"/>
          <w:szCs w:val="22"/>
        </w:rPr>
        <w:t xml:space="preserve"> – Prezesa Zarządu i Czesława Fedyka – Członka Zarządu</w:t>
      </w:r>
      <w:r w:rsidRPr="00FA2FCE">
        <w:rPr>
          <w:b w:val="0"/>
          <w:color w:val="auto"/>
          <w:sz w:val="22"/>
          <w:szCs w:val="22"/>
        </w:rPr>
        <w:t>, zwanym dalej</w:t>
      </w:r>
      <w:r w:rsidRPr="00FA2FCE">
        <w:rPr>
          <w:sz w:val="22"/>
          <w:szCs w:val="22"/>
        </w:rPr>
        <w:t xml:space="preserve"> Zamawiającym,</w:t>
      </w:r>
    </w:p>
    <w:p w:rsidR="00751814" w:rsidRPr="00FD068D" w:rsidRDefault="00751814" w:rsidP="00E21019">
      <w:pPr>
        <w:rPr>
          <w:rFonts w:ascii="Arial" w:hAnsi="Arial" w:cs="Arial"/>
          <w:sz w:val="22"/>
          <w:szCs w:val="22"/>
        </w:rPr>
      </w:pPr>
      <w:r w:rsidRPr="00FD068D">
        <w:rPr>
          <w:rFonts w:ascii="Arial" w:hAnsi="Arial" w:cs="Arial"/>
          <w:sz w:val="22"/>
          <w:szCs w:val="22"/>
        </w:rPr>
        <w:t>a</w:t>
      </w:r>
      <w:r w:rsidRPr="00FD068D">
        <w:rPr>
          <w:rFonts w:ascii="Arial" w:hAnsi="Arial" w:cs="Arial"/>
          <w:sz w:val="22"/>
          <w:szCs w:val="22"/>
        </w:rPr>
        <w:tab/>
      </w:r>
    </w:p>
    <w:p w:rsidR="00751814" w:rsidRDefault="00751814" w:rsidP="00217785">
      <w:pPr>
        <w:pStyle w:val="BodyText"/>
        <w:jc w:val="both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................</w:t>
      </w:r>
      <w:r w:rsidRPr="00FD068D">
        <w:rPr>
          <w:b w:val="0"/>
          <w:color w:val="auto"/>
          <w:sz w:val="22"/>
          <w:szCs w:val="22"/>
        </w:rPr>
        <w:t xml:space="preserve">, </w:t>
      </w:r>
    </w:p>
    <w:p w:rsidR="00751814" w:rsidRPr="00FD068D" w:rsidRDefault="00751814" w:rsidP="00217785">
      <w:pPr>
        <w:pStyle w:val="BodyText"/>
        <w:jc w:val="both"/>
        <w:rPr>
          <w:b w:val="0"/>
          <w:color w:val="auto"/>
          <w:sz w:val="22"/>
          <w:szCs w:val="22"/>
        </w:rPr>
      </w:pPr>
      <w:r w:rsidRPr="003632F0">
        <w:rPr>
          <w:b w:val="0"/>
          <w:color w:val="auto"/>
          <w:sz w:val="22"/>
          <w:szCs w:val="22"/>
        </w:rPr>
        <w:t xml:space="preserve">reprezentowanym przez </w:t>
      </w:r>
      <w:r>
        <w:rPr>
          <w:b w:val="0"/>
          <w:color w:val="auto"/>
          <w:sz w:val="22"/>
          <w:szCs w:val="22"/>
        </w:rPr>
        <w:t>…………..</w:t>
      </w:r>
      <w:r w:rsidRPr="003632F0">
        <w:rPr>
          <w:b w:val="0"/>
          <w:color w:val="auto"/>
          <w:sz w:val="22"/>
          <w:szCs w:val="22"/>
        </w:rPr>
        <w:t xml:space="preserve"> – </w:t>
      </w:r>
      <w:r>
        <w:rPr>
          <w:b w:val="0"/>
          <w:color w:val="auto"/>
          <w:sz w:val="22"/>
          <w:szCs w:val="22"/>
        </w:rPr>
        <w:t>…..</w:t>
      </w:r>
      <w:r w:rsidRPr="00FD068D">
        <w:rPr>
          <w:b w:val="0"/>
          <w:color w:val="auto"/>
          <w:sz w:val="22"/>
          <w:szCs w:val="22"/>
        </w:rPr>
        <w:t xml:space="preserve">, zwanym dalej </w:t>
      </w:r>
      <w:r w:rsidRPr="00FD068D">
        <w:rPr>
          <w:color w:val="auto"/>
          <w:sz w:val="22"/>
          <w:szCs w:val="22"/>
        </w:rPr>
        <w:t>Sprzedającym</w:t>
      </w:r>
      <w:r w:rsidRPr="00FD068D">
        <w:rPr>
          <w:b w:val="0"/>
          <w:color w:val="auto"/>
          <w:sz w:val="22"/>
          <w:szCs w:val="22"/>
        </w:rPr>
        <w:t>,</w:t>
      </w:r>
    </w:p>
    <w:p w:rsidR="00751814" w:rsidRPr="00FD068D" w:rsidRDefault="00751814" w:rsidP="000C6B61">
      <w:pPr>
        <w:spacing w:line="240" w:lineRule="atLeast"/>
        <w:rPr>
          <w:rFonts w:ascii="Arial" w:hAnsi="Arial" w:cs="Arial"/>
          <w:sz w:val="22"/>
          <w:szCs w:val="22"/>
        </w:rPr>
      </w:pPr>
    </w:p>
    <w:p w:rsidR="00751814" w:rsidRPr="00FD068D" w:rsidRDefault="00751814" w:rsidP="00CC0BA0">
      <w:pPr>
        <w:spacing w:line="240" w:lineRule="atLeast"/>
        <w:rPr>
          <w:rFonts w:ascii="Arial" w:hAnsi="Arial" w:cs="Arial"/>
          <w:sz w:val="22"/>
          <w:szCs w:val="22"/>
        </w:rPr>
      </w:pPr>
      <w:r w:rsidRPr="00FD068D">
        <w:rPr>
          <w:rFonts w:ascii="Arial" w:hAnsi="Arial" w:cs="Arial"/>
          <w:sz w:val="22"/>
          <w:szCs w:val="22"/>
        </w:rPr>
        <w:t xml:space="preserve">zwanymi łącznie w dalszej części umowy </w:t>
      </w:r>
      <w:r w:rsidRPr="00FD068D">
        <w:rPr>
          <w:rFonts w:ascii="Arial" w:hAnsi="Arial" w:cs="Arial"/>
          <w:b/>
          <w:sz w:val="22"/>
          <w:szCs w:val="22"/>
        </w:rPr>
        <w:t>Stronami</w:t>
      </w:r>
      <w:r w:rsidRPr="00FD068D">
        <w:rPr>
          <w:rFonts w:ascii="Arial" w:hAnsi="Arial" w:cs="Arial"/>
          <w:sz w:val="22"/>
          <w:szCs w:val="22"/>
        </w:rPr>
        <w:t>.</w:t>
      </w:r>
    </w:p>
    <w:p w:rsidR="00751814" w:rsidRPr="00FD068D" w:rsidRDefault="00751814" w:rsidP="000C6B61">
      <w:pPr>
        <w:spacing w:line="240" w:lineRule="atLeast"/>
        <w:rPr>
          <w:rFonts w:ascii="Arial" w:hAnsi="Arial" w:cs="Arial"/>
          <w:sz w:val="22"/>
          <w:szCs w:val="22"/>
        </w:rPr>
      </w:pPr>
    </w:p>
    <w:p w:rsidR="00751814" w:rsidRPr="00FD068D" w:rsidRDefault="00751814" w:rsidP="000C6B61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:rsidR="00751814" w:rsidRPr="00FD068D" w:rsidRDefault="00751814" w:rsidP="000C6B61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FD068D">
        <w:rPr>
          <w:rFonts w:ascii="Arial" w:hAnsi="Arial" w:cs="Arial"/>
          <w:sz w:val="22"/>
          <w:szCs w:val="22"/>
        </w:rPr>
        <w:t>§1</w:t>
      </w:r>
    </w:p>
    <w:p w:rsidR="00751814" w:rsidRPr="00D06C2E" w:rsidRDefault="00751814" w:rsidP="008D4D07">
      <w:pPr>
        <w:numPr>
          <w:ilvl w:val="0"/>
          <w:numId w:val="21"/>
        </w:numPr>
        <w:spacing w:line="240" w:lineRule="atLeast"/>
        <w:jc w:val="both"/>
        <w:rPr>
          <w:rFonts w:ascii="Arial" w:hAnsi="Arial" w:cs="Arial"/>
          <w:b/>
        </w:rPr>
      </w:pPr>
      <w:r w:rsidRPr="00FD068D">
        <w:rPr>
          <w:rFonts w:ascii="Arial" w:hAnsi="Arial" w:cs="Arial"/>
          <w:sz w:val="22"/>
          <w:szCs w:val="22"/>
        </w:rPr>
        <w:t xml:space="preserve">Strony oświadczają, że na podstawie  przepisów  Kodeksu Cywilnego zawierają umowę kupna - sprzedaży następujących towarów stanowiących </w:t>
      </w:r>
      <w:r>
        <w:rPr>
          <w:rFonts w:ascii="Arial" w:hAnsi="Arial" w:cs="Arial"/>
          <w:b/>
          <w:sz w:val="22"/>
          <w:szCs w:val="22"/>
        </w:rPr>
        <w:t>6</w:t>
      </w:r>
      <w:r w:rsidRPr="00FD068D">
        <w:rPr>
          <w:rFonts w:ascii="Arial" w:hAnsi="Arial" w:cs="Arial"/>
          <w:b/>
          <w:sz w:val="22"/>
          <w:szCs w:val="22"/>
        </w:rPr>
        <w:t xml:space="preserve"> </w:t>
      </w:r>
      <w:r w:rsidRPr="00D06C2E">
        <w:rPr>
          <w:rFonts w:ascii="Arial" w:hAnsi="Arial" w:cs="Arial"/>
          <w:b/>
        </w:rPr>
        <w:t>kompletów: budka dla cieląt CALF-TEL PRO II lub podobne</w:t>
      </w:r>
      <w:r>
        <w:rPr>
          <w:rFonts w:ascii="Arial" w:hAnsi="Arial" w:cs="Arial"/>
        </w:rPr>
        <w:t xml:space="preserve"> - </w:t>
      </w:r>
      <w:r w:rsidRPr="007C29CD">
        <w:rPr>
          <w:rFonts w:ascii="Arial" w:hAnsi="Arial" w:cs="Arial"/>
        </w:rPr>
        <w:t>(dł.xszer.xwys.) ok. 2</w:t>
      </w:r>
      <w:r>
        <w:rPr>
          <w:rFonts w:ascii="Arial" w:hAnsi="Arial" w:cs="Arial"/>
        </w:rPr>
        <w:t>2</w:t>
      </w:r>
      <w:r w:rsidRPr="007C29CD">
        <w:rPr>
          <w:rFonts w:ascii="Arial" w:hAnsi="Arial" w:cs="Arial"/>
        </w:rPr>
        <w:t>0x</w:t>
      </w:r>
      <w:r>
        <w:rPr>
          <w:rFonts w:ascii="Arial" w:hAnsi="Arial" w:cs="Arial"/>
        </w:rPr>
        <w:t>120</w:t>
      </w:r>
      <w:r w:rsidRPr="007C29CD">
        <w:rPr>
          <w:rFonts w:ascii="Arial" w:hAnsi="Arial" w:cs="Arial"/>
        </w:rPr>
        <w:t>x1</w:t>
      </w:r>
      <w:r>
        <w:rPr>
          <w:rFonts w:ascii="Arial" w:hAnsi="Arial" w:cs="Arial"/>
        </w:rPr>
        <w:t xml:space="preserve">40 cm, </w:t>
      </w:r>
      <w:r w:rsidRPr="00D06C2E">
        <w:rPr>
          <w:rFonts w:ascii="Arial" w:hAnsi="Arial" w:cs="Arial"/>
          <w:b/>
        </w:rPr>
        <w:t>z wygrodzeniem</w:t>
      </w:r>
      <w:r>
        <w:rPr>
          <w:rFonts w:ascii="Arial" w:hAnsi="Arial" w:cs="Arial"/>
        </w:rPr>
        <w:t xml:space="preserve"> </w:t>
      </w:r>
      <w:r w:rsidRPr="007C29CD">
        <w:rPr>
          <w:rFonts w:ascii="Arial" w:hAnsi="Arial" w:cs="Arial"/>
        </w:rPr>
        <w:t>(dł.xszer.xwys.)</w:t>
      </w:r>
      <w:r>
        <w:rPr>
          <w:rFonts w:ascii="Arial" w:hAnsi="Arial" w:cs="Arial"/>
        </w:rPr>
        <w:t xml:space="preserve"> ok. 140x120x110</w:t>
      </w:r>
      <w:r w:rsidRPr="007C29CD">
        <w:rPr>
          <w:rFonts w:ascii="Arial" w:hAnsi="Arial" w:cs="Arial"/>
        </w:rPr>
        <w:t xml:space="preserve"> </w:t>
      </w:r>
      <w:r w:rsidRPr="00D06C2E">
        <w:rPr>
          <w:rFonts w:ascii="Arial" w:hAnsi="Arial" w:cs="Arial"/>
          <w:b/>
        </w:rPr>
        <w:t xml:space="preserve">i wyposażeniem: uchwyty na wiadra, 3 wiadra (woda, pasza, ze smoczkiem), osłona, wentylacja. </w:t>
      </w:r>
    </w:p>
    <w:p w:rsidR="00751814" w:rsidRPr="00FD068D" w:rsidRDefault="00751814" w:rsidP="00E76B21">
      <w:pPr>
        <w:pStyle w:val="ListParagraph"/>
        <w:numPr>
          <w:ilvl w:val="0"/>
          <w:numId w:val="20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068D">
        <w:rPr>
          <w:rFonts w:ascii="Arial" w:hAnsi="Arial" w:cs="Arial"/>
          <w:sz w:val="22"/>
          <w:szCs w:val="22"/>
        </w:rPr>
        <w:t xml:space="preserve">budki grupowe </w:t>
      </w:r>
      <w:r w:rsidRPr="007C29CD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Pr="007C29CD">
        <w:rPr>
          <w:rFonts w:ascii="Arial" w:hAnsi="Arial" w:cs="Arial"/>
        </w:rPr>
        <w:t>0x</w:t>
      </w:r>
      <w:r>
        <w:rPr>
          <w:rFonts w:ascii="Arial" w:hAnsi="Arial" w:cs="Arial"/>
        </w:rPr>
        <w:t>120</w:t>
      </w:r>
      <w:r w:rsidRPr="007C29CD">
        <w:rPr>
          <w:rFonts w:ascii="Arial" w:hAnsi="Arial" w:cs="Arial"/>
        </w:rPr>
        <w:t>x1</w:t>
      </w:r>
      <w:r>
        <w:rPr>
          <w:rFonts w:ascii="Arial" w:hAnsi="Arial" w:cs="Arial"/>
        </w:rPr>
        <w:t>40 cm</w:t>
      </w:r>
      <w:r w:rsidRPr="00FD068D">
        <w:rPr>
          <w:rFonts w:ascii="Arial" w:hAnsi="Arial" w:cs="Arial"/>
          <w:sz w:val="22"/>
          <w:szCs w:val="22"/>
        </w:rPr>
        <w:t xml:space="preserve"> z wygrodzeniem </w:t>
      </w:r>
      <w:r>
        <w:rPr>
          <w:rFonts w:ascii="Arial" w:hAnsi="Arial" w:cs="Arial"/>
        </w:rPr>
        <w:t>40x120x110</w:t>
      </w:r>
      <w:r w:rsidRPr="00FD068D">
        <w:rPr>
          <w:rFonts w:ascii="Arial" w:hAnsi="Arial" w:cs="Arial"/>
          <w:sz w:val="22"/>
          <w:szCs w:val="22"/>
        </w:rPr>
        <w:t xml:space="preserve"> cm i zadaszeniem (plandeka</w:t>
      </w:r>
      <w:r>
        <w:rPr>
          <w:rFonts w:ascii="Arial" w:hAnsi="Arial" w:cs="Arial"/>
          <w:sz w:val="22"/>
          <w:szCs w:val="22"/>
        </w:rPr>
        <w:t>/ inne</w:t>
      </w:r>
      <w:r w:rsidRPr="00FD068D">
        <w:rPr>
          <w:rFonts w:ascii="Arial" w:hAnsi="Arial" w:cs="Arial"/>
          <w:sz w:val="22"/>
          <w:szCs w:val="22"/>
        </w:rPr>
        <w:t xml:space="preserve">) – </w:t>
      </w:r>
      <w:r>
        <w:rPr>
          <w:rFonts w:ascii="Arial" w:hAnsi="Arial" w:cs="Arial"/>
          <w:sz w:val="22"/>
          <w:szCs w:val="22"/>
        </w:rPr>
        <w:t>6</w:t>
      </w:r>
      <w:r w:rsidRPr="00FD068D">
        <w:rPr>
          <w:rFonts w:ascii="Arial" w:hAnsi="Arial" w:cs="Arial"/>
          <w:sz w:val="22"/>
          <w:szCs w:val="22"/>
        </w:rPr>
        <w:t xml:space="preserve"> szt. </w:t>
      </w:r>
    </w:p>
    <w:p w:rsidR="00751814" w:rsidRPr="00FD068D" w:rsidRDefault="00751814" w:rsidP="00E76B21">
      <w:pPr>
        <w:pStyle w:val="ListParagraph"/>
        <w:numPr>
          <w:ilvl w:val="0"/>
          <w:numId w:val="20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068D">
        <w:rPr>
          <w:rFonts w:ascii="Arial" w:hAnsi="Arial" w:cs="Arial"/>
          <w:sz w:val="22"/>
          <w:szCs w:val="22"/>
        </w:rPr>
        <w:t>miski</w:t>
      </w:r>
      <w:r>
        <w:rPr>
          <w:rFonts w:ascii="Arial" w:hAnsi="Arial" w:cs="Arial"/>
          <w:sz w:val="22"/>
          <w:szCs w:val="22"/>
        </w:rPr>
        <w:t xml:space="preserve">/korytka…. - 12 szt. </w:t>
      </w:r>
    </w:p>
    <w:p w:rsidR="00751814" w:rsidRPr="00FD068D" w:rsidRDefault="00751814" w:rsidP="00E76B21">
      <w:pPr>
        <w:pStyle w:val="ListParagraph"/>
        <w:numPr>
          <w:ilvl w:val="0"/>
          <w:numId w:val="20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wiadra ze smoczkiem…- 6 szt </w:t>
      </w:r>
    </w:p>
    <w:p w:rsidR="00751814" w:rsidRPr="00FD068D" w:rsidRDefault="00751814" w:rsidP="000C6B6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51814" w:rsidRPr="00FD068D" w:rsidRDefault="00751814" w:rsidP="000C6B61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FD068D">
        <w:rPr>
          <w:rFonts w:ascii="Arial" w:hAnsi="Arial" w:cs="Arial"/>
          <w:sz w:val="22"/>
          <w:szCs w:val="22"/>
        </w:rPr>
        <w:t>§2</w:t>
      </w:r>
    </w:p>
    <w:p w:rsidR="00751814" w:rsidRPr="00FD068D" w:rsidRDefault="00751814" w:rsidP="000C6B6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068D">
        <w:rPr>
          <w:rFonts w:ascii="Arial" w:hAnsi="Arial" w:cs="Arial"/>
          <w:sz w:val="22"/>
          <w:szCs w:val="22"/>
        </w:rPr>
        <w:t>Kupujący oświadcza, że przedmiotowy towar nabywa na cele związane z prowadzoną działalnością gospodarczą.</w:t>
      </w:r>
    </w:p>
    <w:p w:rsidR="00751814" w:rsidRPr="00FD068D" w:rsidRDefault="00751814" w:rsidP="000C6B61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:rsidR="00751814" w:rsidRPr="00FD068D" w:rsidRDefault="00751814" w:rsidP="004317C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FD068D">
        <w:rPr>
          <w:rFonts w:ascii="Arial" w:hAnsi="Arial" w:cs="Arial"/>
          <w:sz w:val="22"/>
          <w:szCs w:val="22"/>
        </w:rPr>
        <w:t>§3</w:t>
      </w:r>
    </w:p>
    <w:p w:rsidR="00751814" w:rsidRPr="00FD068D" w:rsidRDefault="00751814" w:rsidP="000C6B6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068D">
        <w:rPr>
          <w:rFonts w:ascii="Arial" w:hAnsi="Arial" w:cs="Arial"/>
          <w:sz w:val="22"/>
          <w:szCs w:val="22"/>
        </w:rPr>
        <w:t xml:space="preserve">Sprzedający sprzedaje, a Kupujący kupuje: </w:t>
      </w:r>
      <w:r w:rsidRPr="00FD068D">
        <w:rPr>
          <w:rFonts w:ascii="Arial" w:hAnsi="Arial" w:cs="Arial"/>
          <w:b/>
          <w:sz w:val="22"/>
          <w:szCs w:val="22"/>
        </w:rPr>
        <w:t xml:space="preserve">zestaw </w:t>
      </w:r>
      <w:r>
        <w:rPr>
          <w:rFonts w:ascii="Arial" w:hAnsi="Arial" w:cs="Arial"/>
          <w:b/>
          <w:sz w:val="22"/>
          <w:szCs w:val="22"/>
        </w:rPr>
        <w:t>6</w:t>
      </w:r>
      <w:r w:rsidRPr="00FD068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budek</w:t>
      </w:r>
      <w:r w:rsidRPr="00FD068D">
        <w:rPr>
          <w:rFonts w:ascii="Arial" w:hAnsi="Arial" w:cs="Arial"/>
          <w:b/>
          <w:sz w:val="22"/>
          <w:szCs w:val="22"/>
        </w:rPr>
        <w:t xml:space="preserve"> dla cieląt z </w:t>
      </w:r>
      <w:r>
        <w:rPr>
          <w:rFonts w:ascii="Arial" w:hAnsi="Arial" w:cs="Arial"/>
          <w:b/>
          <w:sz w:val="22"/>
          <w:szCs w:val="22"/>
        </w:rPr>
        <w:t xml:space="preserve">wybiegami zadaszonymi i </w:t>
      </w:r>
      <w:r w:rsidRPr="00FD068D">
        <w:rPr>
          <w:rFonts w:ascii="Arial" w:hAnsi="Arial" w:cs="Arial"/>
          <w:b/>
          <w:sz w:val="22"/>
          <w:szCs w:val="22"/>
        </w:rPr>
        <w:t xml:space="preserve">wyposażeniem </w:t>
      </w:r>
      <w:r w:rsidRPr="00FD068D">
        <w:rPr>
          <w:rFonts w:ascii="Arial" w:hAnsi="Arial" w:cs="Arial"/>
          <w:sz w:val="22"/>
          <w:szCs w:val="22"/>
        </w:rPr>
        <w:t xml:space="preserve">według specyfikacji przedstawionej w ofercie handlowej z dnia </w:t>
      </w:r>
      <w:r>
        <w:rPr>
          <w:rFonts w:ascii="Arial" w:hAnsi="Arial" w:cs="Arial"/>
          <w:sz w:val="22"/>
          <w:szCs w:val="22"/>
        </w:rPr>
        <w:t>………….</w:t>
      </w:r>
      <w:r w:rsidRPr="00FD06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marca </w:t>
      </w:r>
      <w:r w:rsidRPr="00FD068D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r w:rsidRPr="00FD068D">
        <w:rPr>
          <w:rFonts w:ascii="Arial" w:hAnsi="Arial" w:cs="Arial"/>
          <w:sz w:val="22"/>
          <w:szCs w:val="22"/>
        </w:rPr>
        <w:t xml:space="preserve"> r.</w:t>
      </w:r>
    </w:p>
    <w:p w:rsidR="00751814" w:rsidRPr="00FD068D" w:rsidRDefault="00751814" w:rsidP="000C6B61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:rsidR="00751814" w:rsidRPr="00FD068D" w:rsidRDefault="00751814" w:rsidP="000C6B61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FD068D">
        <w:rPr>
          <w:rFonts w:ascii="Arial" w:hAnsi="Arial" w:cs="Arial"/>
          <w:sz w:val="22"/>
          <w:szCs w:val="22"/>
        </w:rPr>
        <w:t>§4</w:t>
      </w:r>
    </w:p>
    <w:p w:rsidR="00751814" w:rsidRPr="00FD068D" w:rsidRDefault="00751814" w:rsidP="006A6C1F">
      <w:pPr>
        <w:pStyle w:val="ListParagraph"/>
        <w:numPr>
          <w:ilvl w:val="0"/>
          <w:numId w:val="17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FD068D">
        <w:rPr>
          <w:rFonts w:ascii="Arial" w:hAnsi="Arial" w:cs="Arial"/>
          <w:sz w:val="22"/>
          <w:szCs w:val="22"/>
        </w:rPr>
        <w:t xml:space="preserve">Cenę sprzedaży strony ustalają na kwotę </w:t>
      </w:r>
      <w:r>
        <w:rPr>
          <w:rFonts w:ascii="Arial" w:hAnsi="Arial" w:cs="Arial"/>
          <w:sz w:val="22"/>
          <w:szCs w:val="22"/>
        </w:rPr>
        <w:t>…….</w:t>
      </w:r>
      <w:r w:rsidRPr="00FD068D">
        <w:rPr>
          <w:rFonts w:ascii="Arial" w:hAnsi="Arial" w:cs="Arial"/>
          <w:sz w:val="22"/>
          <w:szCs w:val="22"/>
        </w:rPr>
        <w:t xml:space="preserve"> PLN netto, powiększoną o obowiązujący podatek VAT (23%) w kwocie </w:t>
      </w:r>
      <w:r>
        <w:rPr>
          <w:rFonts w:ascii="Arial" w:hAnsi="Arial" w:cs="Arial"/>
          <w:sz w:val="22"/>
          <w:szCs w:val="22"/>
        </w:rPr>
        <w:t>…………</w:t>
      </w:r>
      <w:r w:rsidRPr="00FD068D">
        <w:rPr>
          <w:rFonts w:ascii="Arial" w:hAnsi="Arial" w:cs="Arial"/>
          <w:sz w:val="22"/>
          <w:szCs w:val="22"/>
        </w:rPr>
        <w:t xml:space="preserve"> PLN (łącznie </w:t>
      </w:r>
      <w:r>
        <w:rPr>
          <w:rFonts w:ascii="Arial" w:hAnsi="Arial" w:cs="Arial"/>
          <w:sz w:val="22"/>
          <w:szCs w:val="22"/>
        </w:rPr>
        <w:t>…………</w:t>
      </w:r>
      <w:r w:rsidRPr="00FD068D">
        <w:rPr>
          <w:rFonts w:ascii="Arial" w:hAnsi="Arial" w:cs="Arial"/>
          <w:sz w:val="22"/>
          <w:szCs w:val="22"/>
        </w:rPr>
        <w:t xml:space="preserve"> PLN brutto).</w:t>
      </w:r>
    </w:p>
    <w:p w:rsidR="00751814" w:rsidRPr="00FD068D" w:rsidRDefault="00751814" w:rsidP="004317CC">
      <w:pPr>
        <w:pStyle w:val="ListParagraph"/>
        <w:numPr>
          <w:ilvl w:val="0"/>
          <w:numId w:val="17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FD068D">
        <w:rPr>
          <w:rFonts w:ascii="Arial" w:hAnsi="Arial" w:cs="Arial"/>
          <w:sz w:val="22"/>
          <w:szCs w:val="22"/>
        </w:rPr>
        <w:t>Kupujący zapłaci Sprzedającemu cenę wskazaną w §4 ust.1 w terminie 30 dni od dnia otrzymania faktury VAT wystawionej przez Sprzedającego, na rachunek bankowy Sprzedającego wskazany na fakturze.</w:t>
      </w:r>
    </w:p>
    <w:p w:rsidR="00751814" w:rsidRPr="00FD068D" w:rsidRDefault="00751814" w:rsidP="004317CC">
      <w:pPr>
        <w:pStyle w:val="ListParagraph"/>
        <w:numPr>
          <w:ilvl w:val="0"/>
          <w:numId w:val="17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FD068D">
        <w:rPr>
          <w:rFonts w:ascii="Arial" w:hAnsi="Arial" w:cs="Arial"/>
          <w:sz w:val="22"/>
          <w:szCs w:val="22"/>
        </w:rPr>
        <w:t>Kupujący oświadcza, iż jest płatnikiem podatku od towarów i usług (VAT), oraz że upoważnia Sprzedającego do wystawienia faktury VAT bez podpisu Kupującego.</w:t>
      </w:r>
    </w:p>
    <w:p w:rsidR="00751814" w:rsidRPr="00FD068D" w:rsidRDefault="00751814" w:rsidP="004317CC">
      <w:pPr>
        <w:pStyle w:val="ListParagraph"/>
        <w:spacing w:line="240" w:lineRule="atLeast"/>
        <w:ind w:left="284"/>
        <w:jc w:val="both"/>
        <w:rPr>
          <w:rFonts w:ascii="Arial" w:hAnsi="Arial" w:cs="Arial"/>
          <w:sz w:val="22"/>
          <w:szCs w:val="22"/>
        </w:rPr>
      </w:pPr>
    </w:p>
    <w:p w:rsidR="00751814" w:rsidRPr="00FD068D" w:rsidRDefault="00751814" w:rsidP="00CC0BA0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FD068D">
        <w:rPr>
          <w:rFonts w:ascii="Arial" w:hAnsi="Arial" w:cs="Arial"/>
          <w:sz w:val="22"/>
          <w:szCs w:val="22"/>
        </w:rPr>
        <w:t>§5</w:t>
      </w:r>
    </w:p>
    <w:p w:rsidR="00751814" w:rsidRPr="00FD068D" w:rsidRDefault="00751814" w:rsidP="004317CC">
      <w:pPr>
        <w:pStyle w:val="ListParagraph"/>
        <w:numPr>
          <w:ilvl w:val="0"/>
          <w:numId w:val="19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FD068D">
        <w:rPr>
          <w:rFonts w:ascii="Arial" w:hAnsi="Arial" w:cs="Arial"/>
          <w:sz w:val="22"/>
          <w:szCs w:val="22"/>
        </w:rPr>
        <w:t xml:space="preserve">Wydanie Kupującemu przedmiotu sprzedaży nastąpi w terminie do </w:t>
      </w:r>
      <w:r>
        <w:rPr>
          <w:rFonts w:ascii="Arial" w:hAnsi="Arial" w:cs="Arial"/>
          <w:sz w:val="22"/>
          <w:szCs w:val="22"/>
        </w:rPr>
        <w:t>……….</w:t>
      </w:r>
      <w:r w:rsidRPr="00FD068D">
        <w:rPr>
          <w:rFonts w:ascii="Arial" w:hAnsi="Arial" w:cs="Arial"/>
          <w:sz w:val="22"/>
          <w:szCs w:val="22"/>
        </w:rPr>
        <w:t xml:space="preserve"> r. w miejscu wyznaczonym przez Kupującego na podstawie protokołu zdawczo-odbiorczego podpisanego przez obie Strony.</w:t>
      </w:r>
    </w:p>
    <w:p w:rsidR="00751814" w:rsidRDefault="00751814" w:rsidP="00FD068D">
      <w:pPr>
        <w:pStyle w:val="ListParagraph"/>
        <w:numPr>
          <w:ilvl w:val="0"/>
          <w:numId w:val="19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FD068D">
        <w:rPr>
          <w:rFonts w:ascii="Arial" w:hAnsi="Arial" w:cs="Arial"/>
          <w:sz w:val="22"/>
          <w:szCs w:val="22"/>
        </w:rPr>
        <w:t>Rozładunek oraz montaż Zestawów pozostaje po stronie Kupującego.</w:t>
      </w:r>
    </w:p>
    <w:p w:rsidR="00751814" w:rsidRDefault="00751814" w:rsidP="00FD068D">
      <w:pPr>
        <w:pStyle w:val="ListParagraph"/>
        <w:numPr>
          <w:ilvl w:val="0"/>
          <w:numId w:val="19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Dostawa budek do: Kawcze 68B, 63-940: </w:t>
      </w:r>
    </w:p>
    <w:p w:rsidR="00751814" w:rsidRPr="00FD068D" w:rsidRDefault="00751814" w:rsidP="00FD068D">
      <w:pPr>
        <w:pStyle w:val="ListParagraph"/>
        <w:numPr>
          <w:ilvl w:val="0"/>
          <w:numId w:val="19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FD068D">
        <w:rPr>
          <w:rFonts w:ascii="Arial" w:hAnsi="Arial" w:cs="Arial"/>
          <w:sz w:val="22"/>
          <w:szCs w:val="22"/>
        </w:rPr>
        <w:t xml:space="preserve">Przedstawicielami Zamawiającego będą: Główny Hodowca </w:t>
      </w:r>
      <w:r>
        <w:rPr>
          <w:rFonts w:ascii="Arial" w:hAnsi="Arial" w:cs="Arial"/>
          <w:sz w:val="22"/>
          <w:szCs w:val="22"/>
        </w:rPr>
        <w:t>…..</w:t>
      </w:r>
      <w:r w:rsidRPr="00FD068D">
        <w:rPr>
          <w:rFonts w:ascii="Arial" w:hAnsi="Arial" w:cs="Arial"/>
          <w:sz w:val="22"/>
          <w:szCs w:val="22"/>
        </w:rPr>
        <w:t xml:space="preserve"> oraz Zootechnik Obory </w:t>
      </w:r>
      <w:r>
        <w:rPr>
          <w:rFonts w:ascii="Arial" w:hAnsi="Arial" w:cs="Arial"/>
          <w:sz w:val="22"/>
          <w:szCs w:val="22"/>
        </w:rPr>
        <w:t>Kawcze</w:t>
      </w:r>
      <w:r w:rsidRPr="00FD06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tel. ….. </w:t>
      </w:r>
    </w:p>
    <w:p w:rsidR="00751814" w:rsidRPr="00FD068D" w:rsidRDefault="00751814" w:rsidP="004317CC">
      <w:pPr>
        <w:pStyle w:val="ListParagraph"/>
        <w:numPr>
          <w:ilvl w:val="0"/>
          <w:numId w:val="19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FD068D">
        <w:rPr>
          <w:rFonts w:ascii="Arial" w:hAnsi="Arial" w:cs="Arial"/>
          <w:sz w:val="22"/>
          <w:szCs w:val="22"/>
        </w:rPr>
        <w:t xml:space="preserve">Sprzedający przeszkoli przedstawicieli Kupującego z obsługi budek. </w:t>
      </w:r>
    </w:p>
    <w:p w:rsidR="00751814" w:rsidRPr="00FD068D" w:rsidRDefault="00751814" w:rsidP="004317CC">
      <w:pPr>
        <w:pStyle w:val="ListParagraph"/>
        <w:numPr>
          <w:ilvl w:val="0"/>
          <w:numId w:val="19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FD068D">
        <w:rPr>
          <w:rFonts w:ascii="Arial" w:hAnsi="Arial" w:cs="Arial"/>
          <w:sz w:val="22"/>
          <w:szCs w:val="22"/>
        </w:rPr>
        <w:t xml:space="preserve">Na przedmiot sprzedaży (budki) została udzielona </w:t>
      </w:r>
      <w:r>
        <w:rPr>
          <w:rFonts w:ascii="Arial" w:hAnsi="Arial" w:cs="Arial"/>
          <w:sz w:val="22"/>
          <w:szCs w:val="22"/>
        </w:rPr>
        <w:t xml:space="preserve">….. </w:t>
      </w:r>
      <w:r w:rsidRPr="00FD068D">
        <w:rPr>
          <w:rFonts w:ascii="Arial" w:hAnsi="Arial" w:cs="Arial"/>
          <w:sz w:val="22"/>
          <w:szCs w:val="22"/>
        </w:rPr>
        <w:t xml:space="preserve">miesięczna gwarancja, w tym </w:t>
      </w:r>
      <w:r>
        <w:rPr>
          <w:rFonts w:ascii="Arial" w:hAnsi="Arial" w:cs="Arial"/>
          <w:sz w:val="22"/>
          <w:szCs w:val="22"/>
        </w:rPr>
        <w:t>…..</w:t>
      </w:r>
      <w:r w:rsidRPr="00FD068D">
        <w:rPr>
          <w:rFonts w:ascii="Arial" w:hAnsi="Arial" w:cs="Arial"/>
          <w:sz w:val="22"/>
          <w:szCs w:val="22"/>
        </w:rPr>
        <w:t xml:space="preserve">-miesięczna na elementy metalowe. </w:t>
      </w:r>
    </w:p>
    <w:p w:rsidR="00751814" w:rsidRPr="00FD068D" w:rsidRDefault="00751814" w:rsidP="0058134B">
      <w:pPr>
        <w:pStyle w:val="ListParagraph"/>
        <w:numPr>
          <w:ilvl w:val="0"/>
          <w:numId w:val="19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FD068D">
        <w:rPr>
          <w:rFonts w:ascii="Arial" w:hAnsi="Arial" w:cs="Arial"/>
          <w:sz w:val="22"/>
          <w:szCs w:val="22"/>
        </w:rPr>
        <w:t>Sprzedający oświadcza, że jego uprawnienia z tytułu gwarancji przenosi na kupującego wraz z przeniesieniem własności przedmiotu kupna – sprzedaży i podpisaniu protokołu zdawczo</w:t>
      </w:r>
      <w:r>
        <w:rPr>
          <w:rFonts w:ascii="Arial" w:hAnsi="Arial" w:cs="Arial"/>
          <w:sz w:val="22"/>
          <w:szCs w:val="22"/>
        </w:rPr>
        <w:t>-</w:t>
      </w:r>
      <w:r w:rsidRPr="00FD068D">
        <w:rPr>
          <w:rFonts w:ascii="Arial" w:hAnsi="Arial" w:cs="Arial"/>
          <w:sz w:val="22"/>
          <w:szCs w:val="22"/>
        </w:rPr>
        <w:t>odbiorczego.</w:t>
      </w:r>
    </w:p>
    <w:p w:rsidR="00751814" w:rsidRDefault="00751814" w:rsidP="000C6B6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51814" w:rsidRPr="00FD068D" w:rsidRDefault="00751814" w:rsidP="00FD068D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FD0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6</w:t>
      </w:r>
    </w:p>
    <w:p w:rsidR="00751814" w:rsidRPr="0050648C" w:rsidRDefault="00751814" w:rsidP="00FD068D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50648C">
        <w:rPr>
          <w:rFonts w:ascii="Arial" w:hAnsi="Arial" w:cs="Arial"/>
          <w:sz w:val="22"/>
          <w:szCs w:val="22"/>
        </w:rPr>
        <w:t>W przypadku odstąpienia od umowy z własnej winy przez którąkolwiek ze stron</w:t>
      </w:r>
      <w:r>
        <w:rPr>
          <w:rFonts w:ascii="Arial" w:hAnsi="Arial" w:cs="Arial"/>
          <w:sz w:val="22"/>
          <w:szCs w:val="22"/>
        </w:rPr>
        <w:t>, strona</w:t>
      </w:r>
      <w:r w:rsidRPr="0050648C">
        <w:rPr>
          <w:rFonts w:ascii="Arial" w:hAnsi="Arial" w:cs="Arial"/>
          <w:sz w:val="22"/>
          <w:szCs w:val="22"/>
        </w:rPr>
        <w:t xml:space="preserve"> która odstąpiła od umowy, zobowiązana będzie do zapłaty kary umownej w wysokości 50% wartości</w:t>
      </w:r>
      <w:r>
        <w:rPr>
          <w:rFonts w:ascii="Arial" w:hAnsi="Arial" w:cs="Arial"/>
          <w:sz w:val="22"/>
          <w:szCs w:val="22"/>
        </w:rPr>
        <w:t xml:space="preserve"> zamówienia </w:t>
      </w:r>
    </w:p>
    <w:p w:rsidR="00751814" w:rsidRDefault="00751814" w:rsidP="00FD068D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bookmarkStart w:id="1" w:name="page3"/>
      <w:bookmarkEnd w:id="1"/>
      <w:r w:rsidRPr="0050648C">
        <w:rPr>
          <w:rFonts w:ascii="Arial" w:hAnsi="Arial" w:cs="Arial"/>
          <w:sz w:val="22"/>
          <w:szCs w:val="22"/>
        </w:rPr>
        <w:t xml:space="preserve">W przypadku </w:t>
      </w:r>
      <w:r>
        <w:rPr>
          <w:rFonts w:ascii="Arial" w:hAnsi="Arial" w:cs="Arial"/>
          <w:sz w:val="22"/>
          <w:szCs w:val="22"/>
        </w:rPr>
        <w:t xml:space="preserve">nieuzasadnionego </w:t>
      </w:r>
      <w:r w:rsidRPr="0050648C">
        <w:rPr>
          <w:rFonts w:ascii="Arial" w:hAnsi="Arial" w:cs="Arial"/>
          <w:sz w:val="22"/>
          <w:szCs w:val="22"/>
        </w:rPr>
        <w:t xml:space="preserve">opóźnienia w </w:t>
      </w:r>
      <w:r>
        <w:rPr>
          <w:rFonts w:ascii="Arial" w:hAnsi="Arial" w:cs="Arial"/>
          <w:sz w:val="22"/>
          <w:szCs w:val="22"/>
        </w:rPr>
        <w:t>dostawie</w:t>
      </w:r>
      <w:r w:rsidRPr="0050648C">
        <w:rPr>
          <w:rFonts w:ascii="Arial" w:hAnsi="Arial" w:cs="Arial"/>
          <w:sz w:val="22"/>
          <w:szCs w:val="22"/>
        </w:rPr>
        <w:t xml:space="preserve"> przekraczającego </w:t>
      </w:r>
      <w:r>
        <w:rPr>
          <w:rFonts w:ascii="Arial" w:hAnsi="Arial" w:cs="Arial"/>
          <w:sz w:val="22"/>
          <w:szCs w:val="22"/>
        </w:rPr>
        <w:t>14</w:t>
      </w:r>
      <w:r w:rsidRPr="0050648C">
        <w:rPr>
          <w:rFonts w:ascii="Arial" w:hAnsi="Arial" w:cs="Arial"/>
          <w:sz w:val="22"/>
          <w:szCs w:val="22"/>
        </w:rPr>
        <w:t xml:space="preserve"> dni</w:t>
      </w:r>
      <w:r>
        <w:rPr>
          <w:rFonts w:ascii="Arial" w:hAnsi="Arial" w:cs="Arial"/>
          <w:sz w:val="22"/>
          <w:szCs w:val="22"/>
        </w:rPr>
        <w:t>,</w:t>
      </w:r>
      <w:r w:rsidRPr="005064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Sprzedający</w:t>
      </w:r>
      <w:r w:rsidRPr="0050648C">
        <w:rPr>
          <w:rFonts w:ascii="Arial" w:hAnsi="Arial" w:cs="Arial"/>
          <w:sz w:val="22"/>
          <w:szCs w:val="22"/>
        </w:rPr>
        <w:t xml:space="preserve"> zobowiązany będzie do zapłaty kary umownej w wysokości </w:t>
      </w:r>
      <w:r>
        <w:rPr>
          <w:rFonts w:ascii="Arial" w:hAnsi="Arial" w:cs="Arial"/>
          <w:sz w:val="22"/>
          <w:szCs w:val="22"/>
        </w:rPr>
        <w:t>1 % wartości</w:t>
      </w:r>
      <w:r w:rsidRPr="0050648C">
        <w:rPr>
          <w:rFonts w:ascii="Arial" w:hAnsi="Arial" w:cs="Arial"/>
          <w:sz w:val="22"/>
          <w:szCs w:val="22"/>
        </w:rPr>
        <w:t xml:space="preserve"> wynagrodzenia za każdy dzień opóźnienia</w:t>
      </w:r>
    </w:p>
    <w:p w:rsidR="00751814" w:rsidRPr="008910D9" w:rsidRDefault="00751814" w:rsidP="008910D9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8910D9">
        <w:rPr>
          <w:rFonts w:ascii="Arial" w:hAnsi="Arial" w:cs="Arial"/>
          <w:sz w:val="22"/>
          <w:szCs w:val="22"/>
        </w:rPr>
        <w:t xml:space="preserve">Strony nie ponoszą odpowiedzialności za niewykonanie niniejszej umowy w całości lub w części, jeśli jest to spowodowane działaniem siły wyższej. </w:t>
      </w:r>
    </w:p>
    <w:p w:rsidR="00751814" w:rsidRPr="00FD068D" w:rsidRDefault="00751814" w:rsidP="000C6B6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51814" w:rsidRPr="00FD068D" w:rsidRDefault="00751814" w:rsidP="00CC0BA0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FD0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7</w:t>
      </w:r>
    </w:p>
    <w:p w:rsidR="00751814" w:rsidRPr="00FD068D" w:rsidRDefault="00751814" w:rsidP="000C6B6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068D">
        <w:rPr>
          <w:rFonts w:ascii="Arial" w:hAnsi="Arial" w:cs="Arial"/>
          <w:sz w:val="22"/>
          <w:szCs w:val="22"/>
        </w:rPr>
        <w:t xml:space="preserve">Wszelkie zmiany niniejszej umowy wymagają formy pisemnej pod rygorem nieważności. </w:t>
      </w:r>
    </w:p>
    <w:p w:rsidR="00751814" w:rsidRPr="00FD068D" w:rsidRDefault="00751814" w:rsidP="000C6B6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51814" w:rsidRPr="00FD068D" w:rsidRDefault="00751814" w:rsidP="00CC0BA0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FD0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8</w:t>
      </w:r>
    </w:p>
    <w:p w:rsidR="00751814" w:rsidRPr="00FD068D" w:rsidRDefault="00751814" w:rsidP="000C6B6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068D">
        <w:rPr>
          <w:rFonts w:ascii="Arial" w:hAnsi="Arial" w:cs="Arial"/>
          <w:sz w:val="22"/>
          <w:szCs w:val="22"/>
        </w:rPr>
        <w:t xml:space="preserve">W sprawach nieuregulowanych w niniejszej umowie stosuje się przepisy Kodeksu Cywilnego. </w:t>
      </w:r>
    </w:p>
    <w:p w:rsidR="00751814" w:rsidRPr="00FD068D" w:rsidRDefault="00751814" w:rsidP="000C6B6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51814" w:rsidRPr="00FD068D" w:rsidRDefault="00751814" w:rsidP="00CC0BA0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FD0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9</w:t>
      </w:r>
    </w:p>
    <w:p w:rsidR="00751814" w:rsidRPr="00FD068D" w:rsidRDefault="00751814" w:rsidP="0021778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068D">
        <w:rPr>
          <w:rFonts w:ascii="Arial" w:hAnsi="Arial" w:cs="Arial"/>
          <w:sz w:val="22"/>
          <w:szCs w:val="22"/>
        </w:rPr>
        <w:t>Niniejsza Umowa została sporządzona w dwóch jednobrzmiących egzemplarzach, po jednym egzemplarzu dla każdej ze Stron.</w:t>
      </w:r>
    </w:p>
    <w:p w:rsidR="00751814" w:rsidRPr="00FD068D" w:rsidRDefault="00751814" w:rsidP="000C6B61">
      <w:pPr>
        <w:spacing w:line="240" w:lineRule="atLeast"/>
        <w:rPr>
          <w:rFonts w:ascii="Arial" w:hAnsi="Arial" w:cs="Arial"/>
          <w:sz w:val="22"/>
          <w:szCs w:val="22"/>
        </w:rPr>
      </w:pPr>
    </w:p>
    <w:p w:rsidR="00751814" w:rsidRPr="00FD068D" w:rsidRDefault="00751814" w:rsidP="000C6B61">
      <w:pPr>
        <w:spacing w:line="240" w:lineRule="atLeast"/>
        <w:rPr>
          <w:rFonts w:ascii="Arial" w:hAnsi="Arial" w:cs="Arial"/>
          <w:sz w:val="22"/>
          <w:szCs w:val="22"/>
        </w:rPr>
      </w:pPr>
    </w:p>
    <w:p w:rsidR="00751814" w:rsidRPr="00FD068D" w:rsidRDefault="00751814" w:rsidP="000C6B61">
      <w:pPr>
        <w:spacing w:line="240" w:lineRule="atLeast"/>
        <w:rPr>
          <w:rFonts w:ascii="Arial" w:hAnsi="Arial" w:cs="Arial"/>
          <w:sz w:val="22"/>
          <w:szCs w:val="22"/>
        </w:rPr>
      </w:pPr>
    </w:p>
    <w:p w:rsidR="00751814" w:rsidRPr="00FD068D" w:rsidRDefault="00751814" w:rsidP="00FD068D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FD068D">
        <w:rPr>
          <w:rFonts w:ascii="Arial" w:hAnsi="Arial" w:cs="Arial"/>
          <w:b/>
          <w:sz w:val="22"/>
          <w:szCs w:val="22"/>
        </w:rPr>
        <w:t>Kupujący:</w:t>
      </w:r>
      <w:r w:rsidRPr="00FD068D">
        <w:rPr>
          <w:rFonts w:ascii="Arial" w:hAnsi="Arial" w:cs="Arial"/>
          <w:b/>
          <w:sz w:val="22"/>
          <w:szCs w:val="22"/>
        </w:rPr>
        <w:tab/>
      </w:r>
      <w:r w:rsidRPr="00FD068D">
        <w:rPr>
          <w:rFonts w:ascii="Arial" w:hAnsi="Arial" w:cs="Arial"/>
          <w:b/>
          <w:sz w:val="22"/>
          <w:szCs w:val="22"/>
        </w:rPr>
        <w:tab/>
      </w:r>
      <w:r w:rsidRPr="00FD068D">
        <w:rPr>
          <w:rFonts w:ascii="Arial" w:hAnsi="Arial" w:cs="Arial"/>
          <w:b/>
          <w:sz w:val="22"/>
          <w:szCs w:val="22"/>
        </w:rPr>
        <w:tab/>
      </w:r>
      <w:r w:rsidRPr="00FD068D">
        <w:rPr>
          <w:rFonts w:ascii="Arial" w:hAnsi="Arial" w:cs="Arial"/>
          <w:b/>
          <w:sz w:val="22"/>
          <w:szCs w:val="22"/>
        </w:rPr>
        <w:tab/>
      </w:r>
      <w:r w:rsidRPr="00FD068D">
        <w:rPr>
          <w:rFonts w:ascii="Arial" w:hAnsi="Arial" w:cs="Arial"/>
          <w:b/>
          <w:sz w:val="22"/>
          <w:szCs w:val="22"/>
        </w:rPr>
        <w:tab/>
        <w:t>Sprzedający:</w:t>
      </w:r>
    </w:p>
    <w:sectPr w:rsidR="00751814" w:rsidRPr="00FD068D" w:rsidSect="0028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814" w:rsidRDefault="00751814" w:rsidP="00F202B8">
      <w:r>
        <w:separator/>
      </w:r>
    </w:p>
  </w:endnote>
  <w:endnote w:type="continuationSeparator" w:id="0">
    <w:p w:rsidR="00751814" w:rsidRDefault="00751814" w:rsidP="00F20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814" w:rsidRDefault="00751814" w:rsidP="00F202B8">
      <w:r>
        <w:separator/>
      </w:r>
    </w:p>
  </w:footnote>
  <w:footnote w:type="continuationSeparator" w:id="0">
    <w:p w:rsidR="00751814" w:rsidRDefault="00751814" w:rsidP="00F20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CE"/>
    <w:multiLevelType w:val="hybridMultilevel"/>
    <w:tmpl w:val="BB0AFC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D032B9"/>
    <w:multiLevelType w:val="hybridMultilevel"/>
    <w:tmpl w:val="3834AE58"/>
    <w:lvl w:ilvl="0" w:tplc="5CC0A2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ED5AE4"/>
    <w:multiLevelType w:val="hybridMultilevel"/>
    <w:tmpl w:val="E47645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25A4E"/>
    <w:multiLevelType w:val="hybridMultilevel"/>
    <w:tmpl w:val="26525D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086260"/>
    <w:multiLevelType w:val="hybridMultilevel"/>
    <w:tmpl w:val="A7609D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76B662B"/>
    <w:multiLevelType w:val="hybridMultilevel"/>
    <w:tmpl w:val="8C7E3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03F12"/>
    <w:multiLevelType w:val="hybridMultilevel"/>
    <w:tmpl w:val="CE5E8E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637C33"/>
    <w:multiLevelType w:val="hybridMultilevel"/>
    <w:tmpl w:val="02E6A7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1946C8"/>
    <w:multiLevelType w:val="hybridMultilevel"/>
    <w:tmpl w:val="67E2D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225FA"/>
    <w:multiLevelType w:val="hybridMultilevel"/>
    <w:tmpl w:val="45A8CC1E"/>
    <w:lvl w:ilvl="0" w:tplc="A9F829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E655AF"/>
    <w:multiLevelType w:val="hybridMultilevel"/>
    <w:tmpl w:val="0ADE46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833F7A"/>
    <w:multiLevelType w:val="hybridMultilevel"/>
    <w:tmpl w:val="40AC8E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1E4966"/>
    <w:multiLevelType w:val="hybridMultilevel"/>
    <w:tmpl w:val="25B845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20189C"/>
    <w:multiLevelType w:val="hybridMultilevel"/>
    <w:tmpl w:val="2A3822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843E22"/>
    <w:multiLevelType w:val="hybridMultilevel"/>
    <w:tmpl w:val="9966854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665E7278"/>
    <w:multiLevelType w:val="hybridMultilevel"/>
    <w:tmpl w:val="4DB48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BF1EB5"/>
    <w:multiLevelType w:val="hybridMultilevel"/>
    <w:tmpl w:val="9830F6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8D4CAA"/>
    <w:multiLevelType w:val="hybridMultilevel"/>
    <w:tmpl w:val="98600B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555D2C"/>
    <w:multiLevelType w:val="hybridMultilevel"/>
    <w:tmpl w:val="632026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6"/>
  </w:num>
  <w:num w:numId="7">
    <w:abstractNumId w:val="6"/>
  </w:num>
  <w:num w:numId="8">
    <w:abstractNumId w:val="1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  <w:num w:numId="15">
    <w:abstractNumId w:val="7"/>
  </w:num>
  <w:num w:numId="16">
    <w:abstractNumId w:val="10"/>
  </w:num>
  <w:num w:numId="17">
    <w:abstractNumId w:val="17"/>
  </w:num>
  <w:num w:numId="18">
    <w:abstractNumId w:val="2"/>
  </w:num>
  <w:num w:numId="19">
    <w:abstractNumId w:val="9"/>
  </w:num>
  <w:num w:numId="20">
    <w:abstractNumId w:val="8"/>
  </w:num>
  <w:num w:numId="21">
    <w:abstractNumId w:val="18"/>
  </w:num>
  <w:num w:numId="22">
    <w:abstractNumId w:val="4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5B8"/>
    <w:rsid w:val="0000467D"/>
    <w:rsid w:val="000050BB"/>
    <w:rsid w:val="000161FA"/>
    <w:rsid w:val="000218B0"/>
    <w:rsid w:val="00050813"/>
    <w:rsid w:val="00073178"/>
    <w:rsid w:val="000749E5"/>
    <w:rsid w:val="000878D6"/>
    <w:rsid w:val="00097C23"/>
    <w:rsid w:val="000A7889"/>
    <w:rsid w:val="000B1C1F"/>
    <w:rsid w:val="000C6B61"/>
    <w:rsid w:val="000D623A"/>
    <w:rsid w:val="00126EDA"/>
    <w:rsid w:val="001455A1"/>
    <w:rsid w:val="00146BB3"/>
    <w:rsid w:val="001511D6"/>
    <w:rsid w:val="00151C83"/>
    <w:rsid w:val="001656F8"/>
    <w:rsid w:val="00180CC6"/>
    <w:rsid w:val="001810AC"/>
    <w:rsid w:val="00192BB6"/>
    <w:rsid w:val="001A46DC"/>
    <w:rsid w:val="001C73F5"/>
    <w:rsid w:val="001F129F"/>
    <w:rsid w:val="00217785"/>
    <w:rsid w:val="00232A4A"/>
    <w:rsid w:val="00234ACC"/>
    <w:rsid w:val="0024121E"/>
    <w:rsid w:val="00246A47"/>
    <w:rsid w:val="00254BC8"/>
    <w:rsid w:val="002656C9"/>
    <w:rsid w:val="00270641"/>
    <w:rsid w:val="00275956"/>
    <w:rsid w:val="00280028"/>
    <w:rsid w:val="002849E9"/>
    <w:rsid w:val="002864A8"/>
    <w:rsid w:val="00286CEA"/>
    <w:rsid w:val="00297A4E"/>
    <w:rsid w:val="002F6D49"/>
    <w:rsid w:val="003365DA"/>
    <w:rsid w:val="00351961"/>
    <w:rsid w:val="00362CD3"/>
    <w:rsid w:val="003632F0"/>
    <w:rsid w:val="00372AD2"/>
    <w:rsid w:val="003A1CBB"/>
    <w:rsid w:val="003D42AD"/>
    <w:rsid w:val="003D4B48"/>
    <w:rsid w:val="003E4860"/>
    <w:rsid w:val="003E5DB7"/>
    <w:rsid w:val="003F172D"/>
    <w:rsid w:val="00407DB4"/>
    <w:rsid w:val="00424B7C"/>
    <w:rsid w:val="004317CC"/>
    <w:rsid w:val="00433724"/>
    <w:rsid w:val="0045092D"/>
    <w:rsid w:val="004A104B"/>
    <w:rsid w:val="004C1760"/>
    <w:rsid w:val="004C246A"/>
    <w:rsid w:val="004C3188"/>
    <w:rsid w:val="004C7B63"/>
    <w:rsid w:val="004D217E"/>
    <w:rsid w:val="004E3B2E"/>
    <w:rsid w:val="0050648C"/>
    <w:rsid w:val="00530A7E"/>
    <w:rsid w:val="00536C3C"/>
    <w:rsid w:val="00537174"/>
    <w:rsid w:val="005518C6"/>
    <w:rsid w:val="00553A1B"/>
    <w:rsid w:val="0055489E"/>
    <w:rsid w:val="005601A9"/>
    <w:rsid w:val="0058134B"/>
    <w:rsid w:val="005B31DA"/>
    <w:rsid w:val="005B4C0D"/>
    <w:rsid w:val="005D23AF"/>
    <w:rsid w:val="005D4715"/>
    <w:rsid w:val="005E1FDE"/>
    <w:rsid w:val="006008A4"/>
    <w:rsid w:val="00613DAA"/>
    <w:rsid w:val="00623A1B"/>
    <w:rsid w:val="00624A6D"/>
    <w:rsid w:val="00637CDA"/>
    <w:rsid w:val="006424ED"/>
    <w:rsid w:val="00674B89"/>
    <w:rsid w:val="006A6C1F"/>
    <w:rsid w:val="006A6F7A"/>
    <w:rsid w:val="006B1FDF"/>
    <w:rsid w:val="006B3FFE"/>
    <w:rsid w:val="006B633E"/>
    <w:rsid w:val="006C2D89"/>
    <w:rsid w:val="006C355F"/>
    <w:rsid w:val="006E6B74"/>
    <w:rsid w:val="006F0858"/>
    <w:rsid w:val="00732034"/>
    <w:rsid w:val="00744764"/>
    <w:rsid w:val="0074652B"/>
    <w:rsid w:val="00751814"/>
    <w:rsid w:val="0079466F"/>
    <w:rsid w:val="007A5179"/>
    <w:rsid w:val="007B7354"/>
    <w:rsid w:val="007B7482"/>
    <w:rsid w:val="007C1F36"/>
    <w:rsid w:val="007C29CD"/>
    <w:rsid w:val="007D3F0C"/>
    <w:rsid w:val="00800CD4"/>
    <w:rsid w:val="0081239D"/>
    <w:rsid w:val="00827CD5"/>
    <w:rsid w:val="00837145"/>
    <w:rsid w:val="00841DCF"/>
    <w:rsid w:val="00850A52"/>
    <w:rsid w:val="00881D43"/>
    <w:rsid w:val="008910D9"/>
    <w:rsid w:val="008B2A8C"/>
    <w:rsid w:val="008D4D07"/>
    <w:rsid w:val="008E47EE"/>
    <w:rsid w:val="008F5465"/>
    <w:rsid w:val="008F581F"/>
    <w:rsid w:val="00916AAA"/>
    <w:rsid w:val="00920014"/>
    <w:rsid w:val="0094455E"/>
    <w:rsid w:val="00945A97"/>
    <w:rsid w:val="00947F1D"/>
    <w:rsid w:val="0095006B"/>
    <w:rsid w:val="0095282F"/>
    <w:rsid w:val="00975B91"/>
    <w:rsid w:val="0099184D"/>
    <w:rsid w:val="009D0274"/>
    <w:rsid w:val="009F24CB"/>
    <w:rsid w:val="00A12B5C"/>
    <w:rsid w:val="00A34821"/>
    <w:rsid w:val="00A52436"/>
    <w:rsid w:val="00A67EB9"/>
    <w:rsid w:val="00A96729"/>
    <w:rsid w:val="00AA43EC"/>
    <w:rsid w:val="00AA7463"/>
    <w:rsid w:val="00AD18C5"/>
    <w:rsid w:val="00AF7290"/>
    <w:rsid w:val="00B23BAA"/>
    <w:rsid w:val="00B25145"/>
    <w:rsid w:val="00B2614E"/>
    <w:rsid w:val="00B62459"/>
    <w:rsid w:val="00B63AAB"/>
    <w:rsid w:val="00B679BB"/>
    <w:rsid w:val="00B71EB7"/>
    <w:rsid w:val="00B76D65"/>
    <w:rsid w:val="00BA2203"/>
    <w:rsid w:val="00BF624E"/>
    <w:rsid w:val="00C049F2"/>
    <w:rsid w:val="00C205B8"/>
    <w:rsid w:val="00C44DBC"/>
    <w:rsid w:val="00C46AEA"/>
    <w:rsid w:val="00C61878"/>
    <w:rsid w:val="00C644E7"/>
    <w:rsid w:val="00C75403"/>
    <w:rsid w:val="00C77D30"/>
    <w:rsid w:val="00C87023"/>
    <w:rsid w:val="00CA7143"/>
    <w:rsid w:val="00CC0BA0"/>
    <w:rsid w:val="00CD386A"/>
    <w:rsid w:val="00CF131C"/>
    <w:rsid w:val="00D06C2E"/>
    <w:rsid w:val="00D11EF3"/>
    <w:rsid w:val="00D2036B"/>
    <w:rsid w:val="00D2049C"/>
    <w:rsid w:val="00D223A9"/>
    <w:rsid w:val="00D239D5"/>
    <w:rsid w:val="00D31968"/>
    <w:rsid w:val="00D5339D"/>
    <w:rsid w:val="00D8304B"/>
    <w:rsid w:val="00D83C9E"/>
    <w:rsid w:val="00DC1DFD"/>
    <w:rsid w:val="00DF48CF"/>
    <w:rsid w:val="00E13194"/>
    <w:rsid w:val="00E21019"/>
    <w:rsid w:val="00E26946"/>
    <w:rsid w:val="00E35F9C"/>
    <w:rsid w:val="00E427B9"/>
    <w:rsid w:val="00E451DA"/>
    <w:rsid w:val="00E76B21"/>
    <w:rsid w:val="00E77142"/>
    <w:rsid w:val="00EA464A"/>
    <w:rsid w:val="00ED6019"/>
    <w:rsid w:val="00EF15AB"/>
    <w:rsid w:val="00F202B8"/>
    <w:rsid w:val="00F215B8"/>
    <w:rsid w:val="00F27B98"/>
    <w:rsid w:val="00F5161C"/>
    <w:rsid w:val="00F71683"/>
    <w:rsid w:val="00F80466"/>
    <w:rsid w:val="00F91FB4"/>
    <w:rsid w:val="00FA0635"/>
    <w:rsid w:val="00FA15DA"/>
    <w:rsid w:val="00FA2FCE"/>
    <w:rsid w:val="00FB3923"/>
    <w:rsid w:val="00FD068D"/>
    <w:rsid w:val="00FE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36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2036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2036B"/>
    <w:rPr>
      <w:rFonts w:cs="Times New Roman"/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D2036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D2036B"/>
    <w:rPr>
      <w:rFonts w:ascii="Arial" w:hAnsi="Arial" w:cs="Arial"/>
      <w:vanish/>
      <w:sz w:val="16"/>
      <w:szCs w:val="16"/>
      <w:lang w:eastAsia="pl-PL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D2036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D2036B"/>
    <w:rPr>
      <w:rFonts w:ascii="Arial" w:hAnsi="Arial" w:cs="Arial"/>
      <w:vanish/>
      <w:sz w:val="16"/>
      <w:szCs w:val="16"/>
      <w:lang w:eastAsia="pl-PL"/>
    </w:rPr>
  </w:style>
  <w:style w:type="paragraph" w:styleId="Revision">
    <w:name w:val="Revision"/>
    <w:hidden/>
    <w:uiPriority w:val="99"/>
    <w:semiHidden/>
    <w:rsid w:val="00234AC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34A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4ACC"/>
    <w:rPr>
      <w:rFonts w:ascii="Segoe UI" w:hAnsi="Segoe UI" w:cs="Segoe UI"/>
      <w:sz w:val="18"/>
      <w:szCs w:val="18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B261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261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2614E"/>
    <w:rPr>
      <w:rFonts w:ascii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26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2614E"/>
    <w:rPr>
      <w:b/>
      <w:bCs/>
    </w:rPr>
  </w:style>
  <w:style w:type="paragraph" w:customStyle="1" w:styleId="Akapitzlist1">
    <w:name w:val="Akapit z listą1"/>
    <w:basedOn w:val="Normal"/>
    <w:uiPriority w:val="99"/>
    <w:rsid w:val="00744764"/>
    <w:pPr>
      <w:ind w:left="720"/>
      <w:contextualSpacing/>
    </w:pPr>
    <w:rPr>
      <w:rFonts w:eastAsia="Calibri"/>
      <w:sz w:val="20"/>
      <w:szCs w:val="20"/>
    </w:rPr>
  </w:style>
  <w:style w:type="character" w:customStyle="1" w:styleId="nbsplist">
    <w:name w:val="nbsplist"/>
    <w:basedOn w:val="DefaultParagraphFont"/>
    <w:uiPriority w:val="99"/>
    <w:rsid w:val="003A1CBB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F202B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202B8"/>
    <w:rPr>
      <w:rFonts w:ascii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F202B8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E21019"/>
    <w:pPr>
      <w:jc w:val="center"/>
    </w:pPr>
    <w:rPr>
      <w:rFonts w:ascii="Arial" w:eastAsia="Calibri" w:hAnsi="Arial" w:cs="Arial"/>
      <w:b/>
      <w:bCs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47F1D"/>
    <w:rPr>
      <w:rFonts w:ascii="Times New Roman" w:hAnsi="Times New Roman" w:cs="Times New Roman"/>
      <w:sz w:val="24"/>
      <w:szCs w:val="24"/>
    </w:rPr>
  </w:style>
  <w:style w:type="paragraph" w:customStyle="1" w:styleId="lab">
    <w:name w:val="lab"/>
    <w:basedOn w:val="Normal"/>
    <w:uiPriority w:val="99"/>
    <w:rsid w:val="00E21019"/>
    <w:pPr>
      <w:spacing w:before="100" w:beforeAutospacing="1" w:after="100" w:afterAutospacing="1"/>
    </w:pPr>
    <w:rPr>
      <w:rFonts w:eastAsia="Calibri"/>
    </w:rPr>
  </w:style>
  <w:style w:type="paragraph" w:customStyle="1" w:styleId="val">
    <w:name w:val="val"/>
    <w:basedOn w:val="Normal"/>
    <w:uiPriority w:val="99"/>
    <w:rsid w:val="00E2101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1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zz@zoled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524</Words>
  <Characters>3150</Characters>
  <Application>Microsoft Office Outlook</Application>
  <DocSecurity>0</DocSecurity>
  <Lines>0</Lines>
  <Paragraphs>0</Paragraphs>
  <ScaleCrop>false</ScaleCrop>
  <Company>P.W. Agro-Eko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KUPNA - SPRZEDAŻY</dc:title>
  <dc:subject/>
  <dc:creator>Małgorzata Majer-Mielnik</dc:creator>
  <cp:keywords/>
  <dc:description/>
  <cp:lastModifiedBy>Admin</cp:lastModifiedBy>
  <cp:revision>4</cp:revision>
  <cp:lastPrinted>2017-05-31T06:23:00Z</cp:lastPrinted>
  <dcterms:created xsi:type="dcterms:W3CDTF">2023-03-03T19:39:00Z</dcterms:created>
  <dcterms:modified xsi:type="dcterms:W3CDTF">2023-03-03T19:46:00Z</dcterms:modified>
</cp:coreProperties>
</file>